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BD5C0A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BD5C0A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BD5C0A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BD5C0A" w:rsidRPr="0073516C" w:rsidRDefault="00BD5C0A" w:rsidP="00D54B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</w:t>
            </w:r>
            <w:r w:rsidR="00A021C2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  <w:r w:rsidR="003D7282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039</w:t>
            </w:r>
            <w:r w:rsidR="00A021C2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/20</w:t>
            </w:r>
            <w:r w:rsidR="00341979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20</w:t>
            </w:r>
          </w:p>
          <w:p w:rsidR="00BD5C0A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</w:t>
            </w:r>
            <w:r w:rsidR="00BD5C0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09 Mar</w:t>
            </w:r>
            <w:r w:rsidR="00A021C2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. 2020</w:t>
            </w:r>
          </w:p>
        </w:tc>
      </w:tr>
    </w:tbl>
    <w:p w:rsidR="00BD5C0A" w:rsidRDefault="00BD5C0A" w:rsidP="00BD5C0A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>
        <w:rPr>
          <w:rFonts w:ascii="Arial" w:hAnsi="Arial" w:cs="Arial"/>
          <w:spacing w:val="-10"/>
          <w:sz w:val="24"/>
          <w:szCs w:val="24"/>
        </w:rPr>
        <w:t xml:space="preserve">Maringá, </w:t>
      </w:r>
      <w:r w:rsidR="00A021C2">
        <w:rPr>
          <w:rFonts w:ascii="Arial" w:hAnsi="Arial" w:cs="Arial"/>
          <w:spacing w:val="-10"/>
          <w:sz w:val="24"/>
          <w:szCs w:val="24"/>
        </w:rPr>
        <w:t>07 de Janeiro de 2020</w:t>
      </w:r>
      <w:r w:rsidRPr="001760F2"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Diante da oportunidade e conveniência de promover a continuidade</w:t>
      </w:r>
      <w:r w:rsidR="003D7282">
        <w:rPr>
          <w:rFonts w:ascii="Arial" w:hAnsi="Arial" w:cs="Arial"/>
          <w:spacing w:val="-10"/>
          <w:sz w:val="24"/>
          <w:szCs w:val="24"/>
        </w:rPr>
        <w:t xml:space="preserve"> entre a prestação de serviços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Empresa</w:t>
      </w:r>
      <w:r w:rsidR="00614968" w:rsidRPr="00614968">
        <w:t xml:space="preserve"> </w:t>
      </w:r>
      <w:r w:rsidR="00614968" w:rsidRPr="00614968">
        <w:rPr>
          <w:rFonts w:ascii="Arial" w:hAnsi="Arial" w:cs="Arial"/>
          <w:sz w:val="24"/>
          <w:szCs w:val="24"/>
        </w:rPr>
        <w:t>CLEMILDA RODRIGUES FERREIRA, pessoa jurídica de direito privado, inscrita no CNPJ do</w:t>
      </w:r>
      <w:r w:rsidR="00614968">
        <w:rPr>
          <w:rFonts w:ascii="Arial" w:hAnsi="Arial" w:cs="Arial"/>
          <w:sz w:val="24"/>
          <w:szCs w:val="24"/>
        </w:rPr>
        <w:t xml:space="preserve"> MF sob Nº 11.022.318/0001-90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>da prestação de serviços técnicos de assessoria específica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DC54E7" w:rsidRDefault="00BD5C0A" w:rsidP="00BD5C0A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JOÃO TOLEDO COLONIEZI</w:t>
      </w:r>
    </w:p>
    <w:p w:rsidR="00BD5C0A" w:rsidRPr="00A04E0B" w:rsidRDefault="00BD5C0A" w:rsidP="00BD5C0A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 w:rsidRPr="00A04E0B">
        <w:rPr>
          <w:rFonts w:ascii="Arial" w:eastAsia="Arial Unicode MS" w:hAnsi="Arial" w:cs="Arial"/>
          <w:b w:val="0"/>
          <w:spacing w:val="-10"/>
        </w:rPr>
        <w:t>Presidente</w:t>
      </w: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BD5C0A" w:rsidRPr="00A04E0B" w:rsidRDefault="00BD5C0A" w:rsidP="00BD5C0A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A04E0B" w:rsidRDefault="00BD5C0A" w:rsidP="00BD5C0A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BD5C0A" w:rsidRPr="00A04E0B" w:rsidRDefault="00BD5C0A" w:rsidP="00BD5C0A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A021C2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____/____/20</w:t>
      </w:r>
      <w:r w:rsidR="00BD5C0A" w:rsidRPr="00A04E0B">
        <w:rPr>
          <w:rFonts w:ascii="Arial" w:hAnsi="Arial" w:cs="Arial"/>
          <w:spacing w:val="-10"/>
          <w:sz w:val="24"/>
          <w:szCs w:val="24"/>
        </w:rPr>
        <w:t>.</w:t>
      </w: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p w:rsidR="00BD5C0A" w:rsidRPr="00A04E0B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D7282" w:rsidRPr="0073516C" w:rsidTr="00D54B7D">
        <w:trPr>
          <w:trHeight w:val="538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3D7282" w:rsidRPr="0073516C" w:rsidTr="00D54B7D">
        <w:trPr>
          <w:trHeight w:val="417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>Em atenção à solicitação da Presidência, despacho a V</w:t>
      </w:r>
      <w:r w:rsidR="003D7282">
        <w:rPr>
          <w:rFonts w:ascii="Arial" w:hAnsi="Arial" w:cs="Arial"/>
          <w:spacing w:val="-10"/>
          <w:sz w:val="24"/>
          <w:szCs w:val="24"/>
        </w:rPr>
        <w:t>ossa Senhoria o inteiro teor da Dispensa de Licitação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n° </w:t>
      </w:r>
      <w:r w:rsidR="003D7282">
        <w:rPr>
          <w:rFonts w:ascii="Arial" w:hAnsi="Arial" w:cs="Arial"/>
          <w:spacing w:val="-10"/>
          <w:sz w:val="24"/>
          <w:szCs w:val="24"/>
        </w:rPr>
        <w:t>054</w:t>
      </w:r>
      <w:r>
        <w:rPr>
          <w:rFonts w:ascii="Arial" w:hAnsi="Arial" w:cs="Arial"/>
          <w:spacing w:val="-10"/>
          <w:sz w:val="24"/>
          <w:szCs w:val="24"/>
        </w:rPr>
        <w:t>/2019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614968">
        <w:rPr>
          <w:rFonts w:ascii="Arial" w:hAnsi="Arial" w:cs="Arial"/>
          <w:spacing w:val="-10"/>
          <w:sz w:val="24"/>
          <w:szCs w:val="24"/>
        </w:rPr>
        <w:t>09 de Março de 2020.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BD5C0A" w:rsidRPr="001760F2" w:rsidRDefault="00BD5C0A" w:rsidP="00BD5C0A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A021C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./..../20</w:t>
      </w:r>
      <w:r w:rsidR="00BD5C0A" w:rsidRPr="001760F2">
        <w:rPr>
          <w:rFonts w:ascii="Arial" w:hAnsi="Arial" w:cs="Arial"/>
          <w:i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proofErr w:type="gramStart"/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  <w:proofErr w:type="gramEnd"/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D7282" w:rsidRPr="0073516C" w:rsidTr="003D7282">
        <w:trPr>
          <w:trHeight w:val="538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3D7282" w:rsidRPr="0073516C" w:rsidTr="003D7282">
        <w:trPr>
          <w:trHeight w:val="417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BD5C0A" w:rsidRPr="00614968" w:rsidRDefault="00BD5C0A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614968" w:rsidRDefault="00614968" w:rsidP="00BD5C0A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614968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BD5C0A" w:rsidRPr="00614968" w:rsidRDefault="00BD5C0A" w:rsidP="00BD5C0A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BD5C0A" w:rsidRPr="00614968" w:rsidRDefault="00614968" w:rsidP="00BD5C0A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614968">
        <w:rPr>
          <w:rFonts w:ascii="Arial" w:hAnsi="Arial" w:cs="Arial"/>
          <w:b/>
          <w:bCs/>
          <w:spacing w:val="-6"/>
          <w:sz w:val="24"/>
          <w:szCs w:val="24"/>
        </w:rPr>
        <w:t>PRORROGAÇÃO DE PRAZO EM CONTRATO DE</w:t>
      </w:r>
      <w:r w:rsidRPr="006149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14968">
        <w:rPr>
          <w:rFonts w:ascii="Arial" w:hAnsi="Arial" w:cs="Arial"/>
          <w:b/>
          <w:sz w:val="24"/>
          <w:szCs w:val="24"/>
        </w:rPr>
        <w:t>FORNECIMENTO DE SERVIÇOS TÉCNICOS DE ASSESSORIA E CONSULTORIA</w:t>
      </w:r>
      <w:r>
        <w:rPr>
          <w:rFonts w:ascii="Arial" w:hAnsi="Arial" w:cs="Arial"/>
          <w:b/>
          <w:sz w:val="24"/>
          <w:szCs w:val="24"/>
        </w:rPr>
        <w:t xml:space="preserve"> CONTÁBIL</w:t>
      </w:r>
      <w:r w:rsidRPr="00614968">
        <w:rPr>
          <w:rFonts w:ascii="Arial" w:hAnsi="Arial" w:cs="Arial"/>
          <w:b/>
          <w:sz w:val="24"/>
          <w:szCs w:val="24"/>
        </w:rPr>
        <w:t xml:space="preserve">, </w:t>
      </w:r>
      <w:r w:rsidRPr="00614968">
        <w:rPr>
          <w:rFonts w:ascii="Arial" w:hAnsi="Arial" w:cs="Arial"/>
          <w:b/>
          <w:bCs/>
          <w:spacing w:val="-6"/>
          <w:sz w:val="24"/>
          <w:szCs w:val="24"/>
        </w:rPr>
        <w:t xml:space="preserve">HAJA VISTA O DISPOSTO NO ART. 57, </w:t>
      </w:r>
      <w:r w:rsidRPr="00614968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614968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BD5C0A" w:rsidRPr="001760F2" w:rsidTr="00D54B7D">
        <w:trPr>
          <w:jc w:val="center"/>
        </w:trPr>
        <w:tc>
          <w:tcPr>
            <w:tcW w:w="1066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BD5C0A" w:rsidRPr="001760F2" w:rsidRDefault="00BD5C0A" w:rsidP="00D54B7D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BD5C0A" w:rsidRPr="001760F2" w:rsidRDefault="00BD5C0A" w:rsidP="00BD5C0A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</w:t>
      </w:r>
      <w:r w:rsidR="003D7282">
        <w:rPr>
          <w:rFonts w:ascii="Arial" w:hAnsi="Arial" w:cs="Arial"/>
          <w:spacing w:val="-10"/>
          <w:sz w:val="24"/>
          <w:szCs w:val="24"/>
        </w:rPr>
        <w:t>da Dispensa de Licitação</w:t>
      </w:r>
      <w:r w:rsidR="003D7282" w:rsidRPr="001760F2">
        <w:rPr>
          <w:rFonts w:ascii="Arial" w:hAnsi="Arial" w:cs="Arial"/>
          <w:spacing w:val="-10"/>
          <w:sz w:val="24"/>
          <w:szCs w:val="24"/>
        </w:rPr>
        <w:t xml:space="preserve"> n° </w:t>
      </w:r>
      <w:r w:rsidR="003D7282">
        <w:rPr>
          <w:rFonts w:ascii="Arial" w:hAnsi="Arial" w:cs="Arial"/>
          <w:spacing w:val="-10"/>
          <w:sz w:val="24"/>
          <w:szCs w:val="24"/>
        </w:rPr>
        <w:t>054/2019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Isto posto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>, é o presente parecer para opinar pela possibilidade de prorrogação, desde que assim o autorize a autoridade competente.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Maringá,</w:t>
      </w:r>
      <w:proofErr w:type="gramEnd"/>
      <w:r w:rsidR="00614968">
        <w:rPr>
          <w:rFonts w:ascii="Arial" w:hAnsi="Arial" w:cs="Arial"/>
          <w:spacing w:val="-6"/>
          <w:sz w:val="24"/>
          <w:szCs w:val="24"/>
        </w:rPr>
        <w:t xml:space="preserve">09 de Março </w:t>
      </w:r>
      <w:r w:rsidR="00A021C2">
        <w:rPr>
          <w:rFonts w:ascii="Arial" w:hAnsi="Arial" w:cs="Arial"/>
          <w:spacing w:val="-6"/>
          <w:sz w:val="24"/>
          <w:szCs w:val="24"/>
        </w:rPr>
        <w:t>de 2020</w:t>
      </w: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 xml:space="preserve">Recebida uma cópia </w:t>
      </w:r>
      <w:proofErr w:type="gramStart"/>
      <w:r w:rsidRPr="001760F2">
        <w:rPr>
          <w:rFonts w:ascii="Arial" w:hAnsi="Arial" w:cs="Arial"/>
          <w:spacing w:val="-6"/>
          <w:sz w:val="24"/>
          <w:szCs w:val="24"/>
        </w:rPr>
        <w:t>deste parecer</w:t>
      </w:r>
      <w:proofErr w:type="gramEnd"/>
      <w:r w:rsidRPr="001760F2">
        <w:rPr>
          <w:rFonts w:ascii="Arial" w:hAnsi="Arial" w:cs="Arial"/>
          <w:spacing w:val="-6"/>
          <w:sz w:val="24"/>
          <w:szCs w:val="24"/>
        </w:rPr>
        <w:t xml:space="preserve"> em ___/___</w:t>
      </w:r>
      <w:r w:rsidR="00A021C2">
        <w:rPr>
          <w:rFonts w:ascii="Arial" w:hAnsi="Arial" w:cs="Arial"/>
          <w:spacing w:val="-6"/>
          <w:sz w:val="24"/>
          <w:szCs w:val="24"/>
        </w:rPr>
        <w:t>/20</w:t>
      </w:r>
      <w:r w:rsidRPr="001760F2">
        <w:rPr>
          <w:rFonts w:ascii="Arial" w:hAnsi="Arial" w:cs="Arial"/>
          <w:spacing w:val="-6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A021C2" w:rsidRDefault="00A021C2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3D7282" w:rsidRPr="001760F2" w:rsidRDefault="003D7282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D7282" w:rsidRPr="0073516C" w:rsidTr="003D7282">
        <w:trPr>
          <w:trHeight w:val="538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3D7282" w:rsidRPr="0073516C" w:rsidTr="003D7282">
        <w:trPr>
          <w:trHeight w:val="417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>Recebida a manifestação jurídica em relação à prorrogação</w:t>
      </w:r>
      <w:r w:rsidR="003D7282" w:rsidRPr="003D7282">
        <w:rPr>
          <w:rFonts w:ascii="Arial" w:hAnsi="Arial" w:cs="Arial"/>
          <w:spacing w:val="-6"/>
          <w:sz w:val="24"/>
          <w:szCs w:val="24"/>
        </w:rPr>
        <w:t xml:space="preserve"> </w:t>
      </w:r>
      <w:r w:rsidR="003D7282" w:rsidRPr="001760F2">
        <w:rPr>
          <w:rFonts w:ascii="Arial" w:hAnsi="Arial" w:cs="Arial"/>
          <w:spacing w:val="-6"/>
          <w:sz w:val="24"/>
          <w:szCs w:val="24"/>
        </w:rPr>
        <w:t xml:space="preserve">o </w:t>
      </w:r>
      <w:r w:rsidR="003D7282">
        <w:rPr>
          <w:rFonts w:ascii="Arial" w:hAnsi="Arial" w:cs="Arial"/>
          <w:spacing w:val="-10"/>
          <w:sz w:val="24"/>
          <w:szCs w:val="24"/>
        </w:rPr>
        <w:t>da Dispensa de Licitação</w:t>
      </w:r>
      <w:r w:rsidR="003D7282" w:rsidRPr="001760F2">
        <w:rPr>
          <w:rFonts w:ascii="Arial" w:hAnsi="Arial" w:cs="Arial"/>
          <w:spacing w:val="-10"/>
          <w:sz w:val="24"/>
          <w:szCs w:val="24"/>
        </w:rPr>
        <w:t xml:space="preserve"> n° </w:t>
      </w:r>
      <w:r w:rsidR="003D7282">
        <w:rPr>
          <w:rFonts w:ascii="Arial" w:hAnsi="Arial" w:cs="Arial"/>
          <w:spacing w:val="-10"/>
          <w:sz w:val="24"/>
          <w:szCs w:val="24"/>
        </w:rPr>
        <w:t>054/2019,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seguem os autos a Vossa Excelência para autorizar, ou não, a prorrogação.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Maringá, </w:t>
      </w:r>
      <w:r w:rsidR="00A021C2">
        <w:rPr>
          <w:rFonts w:ascii="Arial" w:hAnsi="Arial" w:cs="Arial"/>
          <w:spacing w:val="-10"/>
          <w:sz w:val="24"/>
          <w:szCs w:val="24"/>
        </w:rPr>
        <w:t>0</w:t>
      </w:r>
      <w:r w:rsidR="00614968">
        <w:rPr>
          <w:rFonts w:ascii="Arial" w:hAnsi="Arial" w:cs="Arial"/>
          <w:spacing w:val="-10"/>
          <w:sz w:val="24"/>
          <w:szCs w:val="24"/>
        </w:rPr>
        <w:t>9</w:t>
      </w:r>
      <w:r w:rsidR="00A021C2">
        <w:rPr>
          <w:rFonts w:ascii="Arial" w:hAnsi="Arial" w:cs="Arial"/>
          <w:spacing w:val="-10"/>
          <w:sz w:val="24"/>
          <w:szCs w:val="24"/>
        </w:rPr>
        <w:t xml:space="preserve"> </w:t>
      </w:r>
      <w:r w:rsidR="003D7282">
        <w:rPr>
          <w:rFonts w:ascii="Arial" w:hAnsi="Arial" w:cs="Arial"/>
          <w:spacing w:val="-10"/>
          <w:sz w:val="24"/>
          <w:szCs w:val="24"/>
        </w:rPr>
        <w:t>Março</w:t>
      </w:r>
      <w:r w:rsidR="00A021C2">
        <w:rPr>
          <w:rFonts w:ascii="Arial" w:hAnsi="Arial" w:cs="Arial"/>
          <w:spacing w:val="-10"/>
          <w:sz w:val="24"/>
          <w:szCs w:val="24"/>
        </w:rPr>
        <w:t xml:space="preserve"> de </w:t>
      </w:r>
      <w:proofErr w:type="gramStart"/>
      <w:r w:rsidR="00A021C2">
        <w:rPr>
          <w:rFonts w:ascii="Arial" w:hAnsi="Arial" w:cs="Arial"/>
          <w:spacing w:val="-10"/>
          <w:sz w:val="24"/>
          <w:szCs w:val="24"/>
        </w:rPr>
        <w:t>2020</w:t>
      </w:r>
      <w:proofErr w:type="gram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BD5C0A" w:rsidRPr="00A04E0B" w:rsidRDefault="00BD5C0A" w:rsidP="00BD5C0A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BD5C0A" w:rsidRPr="00A04E0B" w:rsidRDefault="00BD5C0A" w:rsidP="00BD5C0A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Presidente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A021C2">
        <w:rPr>
          <w:rFonts w:ascii="Arial" w:hAnsi="Arial" w:cs="Arial"/>
          <w:i/>
          <w:spacing w:val="-10"/>
          <w:sz w:val="24"/>
          <w:szCs w:val="24"/>
        </w:rPr>
        <w:t>/20</w:t>
      </w:r>
    </w:p>
    <w:p w:rsidR="00A021C2" w:rsidRPr="001760F2" w:rsidRDefault="00A021C2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D7282" w:rsidRPr="0073516C" w:rsidTr="003D7282">
        <w:trPr>
          <w:trHeight w:val="538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3D7282" w:rsidRPr="0073516C" w:rsidTr="003D7282">
        <w:trPr>
          <w:trHeight w:val="417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3D7282" w:rsidRPr="001760F2" w:rsidRDefault="003D7282" w:rsidP="003D7282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3D7282" w:rsidRDefault="003D7282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</w:t>
      </w:r>
      <w:r w:rsidR="00614968">
        <w:rPr>
          <w:rFonts w:ascii="Arial" w:hAnsi="Arial" w:cs="Arial"/>
          <w:spacing w:val="-10"/>
          <w:sz w:val="24"/>
          <w:szCs w:val="24"/>
        </w:rPr>
        <w:t xml:space="preserve">da prestação de serviços referida à dispensa de licitação 054/ </w:t>
      </w:r>
      <w:r>
        <w:rPr>
          <w:rFonts w:ascii="Arial" w:hAnsi="Arial" w:cs="Arial"/>
          <w:spacing w:val="-10"/>
          <w:sz w:val="24"/>
          <w:szCs w:val="24"/>
        </w:rPr>
        <w:t>2019</w:t>
      </w:r>
      <w:r w:rsidR="00614968">
        <w:rPr>
          <w:rFonts w:ascii="Arial" w:hAnsi="Arial" w:cs="Arial"/>
          <w:spacing w:val="-10"/>
          <w:sz w:val="24"/>
          <w:szCs w:val="24"/>
        </w:rPr>
        <w:t xml:space="preserve"> pelo período de seis meses, </w:t>
      </w:r>
      <w:r w:rsidRPr="001760F2">
        <w:rPr>
          <w:rFonts w:ascii="Arial" w:hAnsi="Arial" w:cs="Arial"/>
          <w:spacing w:val="-10"/>
          <w:sz w:val="24"/>
          <w:szCs w:val="24"/>
        </w:rPr>
        <w:t>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</w:t>
      </w:r>
      <w:r w:rsidR="001C43AB" w:rsidRPr="001C43AB">
        <w:rPr>
          <w:rFonts w:ascii="Arial" w:hAnsi="Arial" w:cs="Arial"/>
          <w:spacing w:val="-10"/>
          <w:sz w:val="24"/>
          <w:szCs w:val="24"/>
        </w:rPr>
        <w:t>de assessoria e</w:t>
      </w:r>
      <w:r w:rsidR="00046381">
        <w:rPr>
          <w:rFonts w:ascii="Arial" w:hAnsi="Arial" w:cs="Arial"/>
          <w:spacing w:val="-10"/>
          <w:sz w:val="24"/>
          <w:szCs w:val="24"/>
        </w:rPr>
        <w:t xml:space="preserve"> consultoria no período de 03 (três</w:t>
      </w:r>
      <w:r w:rsidR="001C43AB" w:rsidRPr="001C43AB">
        <w:rPr>
          <w:rFonts w:ascii="Arial" w:hAnsi="Arial" w:cs="Arial"/>
          <w:spacing w:val="-10"/>
          <w:sz w:val="24"/>
          <w:szCs w:val="24"/>
        </w:rPr>
        <w:t>) meses conforme as necessidades do CISPAR, envolvendo a responsabilidade técnica de contabilidade quanto aos procedimentos de contabilidade exigidos na legislação, notadamente Lei Federal nº 4.320/64 e Lei Federal nº 11.107/05, e pelo Tribunal de Contas do Estado do Paraná, englobando empenho, liquidação, pagamento, conciliação, demonstrativos, declarações e alimentação do SIM, bem como atividades inerentes a contabilidade regulatória para o Consórcio CISPAR.</w:t>
      </w:r>
      <w:r w:rsidR="001C43AB">
        <w:rPr>
          <w:rFonts w:ascii="Arial" w:hAnsi="Arial" w:cs="Arial"/>
          <w:spacing w:val="-10"/>
          <w:sz w:val="24"/>
          <w:szCs w:val="24"/>
        </w:rPr>
        <w:t xml:space="preserve">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</w:t>
      </w:r>
      <w:r w:rsidRPr="00046381">
        <w:rPr>
          <w:rFonts w:ascii="Arial" w:hAnsi="Arial" w:cs="Arial"/>
          <w:spacing w:val="-10"/>
          <w:sz w:val="24"/>
          <w:szCs w:val="24"/>
        </w:rPr>
        <w:t xml:space="preserve">estendendo a vigência do contrato até o dia </w:t>
      </w:r>
      <w:r w:rsidR="001C43AB" w:rsidRPr="00046381">
        <w:rPr>
          <w:rFonts w:ascii="Arial" w:hAnsi="Arial" w:cs="Arial"/>
          <w:spacing w:val="-10"/>
          <w:sz w:val="24"/>
          <w:szCs w:val="24"/>
        </w:rPr>
        <w:t xml:space="preserve">10 de </w:t>
      </w:r>
      <w:r w:rsidR="00046381">
        <w:rPr>
          <w:rFonts w:ascii="Arial" w:hAnsi="Arial" w:cs="Arial"/>
          <w:spacing w:val="-10"/>
          <w:sz w:val="24"/>
          <w:szCs w:val="24"/>
        </w:rPr>
        <w:t>Junho</w:t>
      </w:r>
      <w:r w:rsidR="001C43AB" w:rsidRPr="00046381">
        <w:rPr>
          <w:rFonts w:ascii="Arial" w:hAnsi="Arial" w:cs="Arial"/>
          <w:spacing w:val="-10"/>
          <w:sz w:val="24"/>
          <w:szCs w:val="24"/>
        </w:rPr>
        <w:t xml:space="preserve"> de 2020.</w:t>
      </w:r>
    </w:p>
    <w:p w:rsidR="00BD5C0A" w:rsidRPr="001760F2" w:rsidRDefault="00BD5C0A" w:rsidP="001C43AB">
      <w:pPr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1C43AB" w:rsidP="00BD5C0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  <w:t>Maringá, 09 de Março d</w:t>
      </w:r>
      <w:r w:rsidR="00A021C2">
        <w:rPr>
          <w:rFonts w:ascii="Arial" w:hAnsi="Arial" w:cs="Arial"/>
          <w:spacing w:val="-10"/>
          <w:sz w:val="24"/>
          <w:szCs w:val="24"/>
        </w:rPr>
        <w:t xml:space="preserve">e </w:t>
      </w:r>
      <w:proofErr w:type="gramStart"/>
      <w:r w:rsidR="00A021C2">
        <w:rPr>
          <w:rFonts w:ascii="Arial" w:hAnsi="Arial" w:cs="Arial"/>
          <w:spacing w:val="-10"/>
          <w:sz w:val="24"/>
          <w:szCs w:val="24"/>
        </w:rPr>
        <w:t>2020</w:t>
      </w:r>
      <w:proofErr w:type="gramEnd"/>
      <w:r w:rsidR="00BD5C0A"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BD5C0A" w:rsidRPr="00A04E0B" w:rsidRDefault="00BD5C0A" w:rsidP="00BD5C0A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JOÃO TOLEDO COLONIEZI</w:t>
      </w:r>
    </w:p>
    <w:p w:rsidR="00BD5C0A" w:rsidRPr="001760F2" w:rsidRDefault="00BD5C0A" w:rsidP="00BD5C0A">
      <w:pPr>
        <w:jc w:val="center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Presidente</w:t>
      </w: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 w:rsidRPr="001760F2">
        <w:rPr>
          <w:rFonts w:ascii="Arial" w:hAnsi="Arial" w:cs="Arial"/>
          <w:i/>
          <w:spacing w:val="-10"/>
          <w:sz w:val="24"/>
          <w:szCs w:val="24"/>
        </w:rPr>
        <w:t>./....</w:t>
      </w:r>
      <w:r w:rsidR="00A021C2">
        <w:rPr>
          <w:rFonts w:ascii="Arial" w:hAnsi="Arial" w:cs="Arial"/>
          <w:i/>
          <w:spacing w:val="-10"/>
          <w:sz w:val="24"/>
          <w:szCs w:val="24"/>
        </w:rPr>
        <w:t>/20</w:t>
      </w:r>
      <w:r>
        <w:rPr>
          <w:rFonts w:ascii="Arial" w:hAnsi="Arial" w:cs="Arial"/>
          <w:i/>
          <w:spacing w:val="-10"/>
          <w:sz w:val="24"/>
          <w:szCs w:val="24"/>
        </w:rPr>
        <w:t>.</w:t>
      </w: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BD5C0A" w:rsidRPr="001760F2" w:rsidRDefault="00BD5C0A" w:rsidP="00BD5C0A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Pr="001760F2" w:rsidRDefault="00BD5C0A" w:rsidP="00BD5C0A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3D7282" w:rsidRPr="0073516C" w:rsidTr="003D7282">
        <w:trPr>
          <w:trHeight w:val="538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3D7282" w:rsidRPr="0073516C" w:rsidTr="003D7282">
        <w:trPr>
          <w:trHeight w:val="417"/>
        </w:trPr>
        <w:tc>
          <w:tcPr>
            <w:tcW w:w="3217" w:type="dxa"/>
            <w:shd w:val="clear" w:color="auto" w:fill="auto"/>
          </w:tcPr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3D7282" w:rsidRPr="0073516C" w:rsidRDefault="003D7282" w:rsidP="003D72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3D7282" w:rsidRPr="001760F2" w:rsidRDefault="003D7282" w:rsidP="003D7282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1C43AB" w:rsidRPr="001C43AB" w:rsidRDefault="004213C1" w:rsidP="00BD5C0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1C43AB">
        <w:rPr>
          <w:rFonts w:ascii="Arial" w:eastAsia="Arial Unicode MS" w:hAnsi="Arial" w:cs="Arial"/>
          <w:b/>
          <w:sz w:val="24"/>
          <w:szCs w:val="24"/>
          <w:u w:val="single"/>
        </w:rPr>
        <w:t>1</w:t>
      </w:r>
      <w:r w:rsidR="00BD5C0A" w:rsidRPr="001C43AB">
        <w:rPr>
          <w:rFonts w:ascii="Arial" w:eastAsia="Arial Unicode MS" w:hAnsi="Arial" w:cs="Arial"/>
          <w:b/>
          <w:sz w:val="24"/>
          <w:szCs w:val="24"/>
          <w:u w:val="single"/>
        </w:rPr>
        <w:t xml:space="preserve">º TERMO ADITIVO AO CONTRATO ADMINISTRATIVO N° </w:t>
      </w:r>
    </w:p>
    <w:p w:rsidR="00BD5C0A" w:rsidRPr="001C43AB" w:rsidRDefault="004213C1" w:rsidP="00BD5C0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1C43AB">
        <w:rPr>
          <w:rFonts w:ascii="Arial" w:eastAsia="Arial Unicode MS" w:hAnsi="Arial" w:cs="Arial"/>
          <w:b/>
          <w:sz w:val="24"/>
          <w:szCs w:val="24"/>
          <w:u w:val="single"/>
        </w:rPr>
        <w:t xml:space="preserve">DISPENSA DE LICITAÇÃO </w:t>
      </w:r>
      <w:r w:rsidR="001C43AB" w:rsidRPr="001C43AB">
        <w:rPr>
          <w:rFonts w:ascii="Arial" w:eastAsia="Arial Unicode MS" w:hAnsi="Arial" w:cs="Arial"/>
          <w:b/>
          <w:sz w:val="24"/>
          <w:szCs w:val="24"/>
          <w:u w:val="single"/>
        </w:rPr>
        <w:t>054/2019</w:t>
      </w:r>
    </w:p>
    <w:p w:rsidR="00BD5C0A" w:rsidRPr="001C43AB" w:rsidRDefault="00BD5C0A" w:rsidP="00BD5C0A">
      <w:pPr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1C43AB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1C43AB">
        <w:rPr>
          <w:rFonts w:ascii="Arial" w:eastAsia="Arial Unicode MS" w:hAnsi="Arial" w:cs="Arial"/>
          <w:bCs/>
          <w:sz w:val="24"/>
          <w:szCs w:val="24"/>
        </w:rPr>
        <w:tab/>
      </w:r>
    </w:p>
    <w:p w:rsidR="001C43AB" w:rsidRPr="001C43AB" w:rsidRDefault="001C43AB" w:rsidP="00BD5C0A">
      <w:pPr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2D3580">
        <w:rPr>
          <w:rFonts w:asciiTheme="minorHAnsi" w:eastAsia="Arial Unicode MS" w:hAnsiTheme="minorHAnsi" w:cstheme="minorHAnsi"/>
          <w:bCs/>
          <w:i/>
          <w:sz w:val="24"/>
          <w:szCs w:val="24"/>
          <w:u w:val="single"/>
        </w:rPr>
        <w:t>CONTRATANTE</w:t>
      </w:r>
      <w:r w:rsidRPr="001C43AB">
        <w:rPr>
          <w:rFonts w:asciiTheme="minorHAnsi" w:eastAsia="Arial Unicode MS" w:hAnsiTheme="minorHAnsi" w:cstheme="minorHAnsi"/>
          <w:bCs/>
          <w:sz w:val="24"/>
          <w:szCs w:val="24"/>
        </w:rPr>
        <w:t>:</w:t>
      </w:r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CONSÓRCIO INTERMUNICIPAL DE SANEAMENTO DO PARANÁ, </w:t>
      </w:r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pessoa jurídica inscrita sob o CNPJ nº 04.823.494/0001-65, com endereço na Rua Sofia </w:t>
      </w:r>
      <w:proofErr w:type="spellStart"/>
      <w:r>
        <w:rPr>
          <w:rFonts w:asciiTheme="minorHAnsi" w:eastAsia="Arial Unicode MS" w:hAnsiTheme="minorHAnsi" w:cstheme="minorHAnsi"/>
          <w:bCs/>
          <w:sz w:val="24"/>
          <w:szCs w:val="24"/>
        </w:rPr>
        <w:t>Tachini</w:t>
      </w:r>
      <w:proofErr w:type="spellEnd"/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, 237 – </w:t>
      </w:r>
      <w:proofErr w:type="gramStart"/>
      <w:r>
        <w:rPr>
          <w:rFonts w:asciiTheme="minorHAnsi" w:eastAsia="Arial Unicode MS" w:hAnsiTheme="minorHAnsi" w:cstheme="minorHAnsi"/>
          <w:bCs/>
          <w:sz w:val="24"/>
          <w:szCs w:val="24"/>
        </w:rPr>
        <w:t>Jardim Bela Vista, Jussara/ PR.</w:t>
      </w:r>
      <w:proofErr w:type="gramEnd"/>
      <w:r>
        <w:rPr>
          <w:rFonts w:asciiTheme="minorHAnsi" w:eastAsia="Arial Unicode MS" w:hAnsiTheme="minorHAnsi" w:cstheme="minorHAnsi"/>
          <w:bCs/>
          <w:sz w:val="24"/>
          <w:szCs w:val="24"/>
        </w:rPr>
        <w:t xml:space="preserve"> </w:t>
      </w:r>
      <w:r w:rsidR="002D3580">
        <w:rPr>
          <w:rFonts w:asciiTheme="minorHAnsi" w:eastAsia="Arial Unicode MS" w:hAnsiTheme="minorHAnsi" w:cstheme="minorHAnsi"/>
          <w:bCs/>
          <w:sz w:val="24"/>
          <w:szCs w:val="24"/>
        </w:rPr>
        <w:t>CEP 87.230-000.</w:t>
      </w:r>
    </w:p>
    <w:p w:rsidR="001C43AB" w:rsidRPr="001C43AB" w:rsidRDefault="001C43AB" w:rsidP="00BD5C0A">
      <w:pPr>
        <w:jc w:val="both"/>
        <w:rPr>
          <w:rFonts w:asciiTheme="minorHAnsi" w:eastAsia="Arial Unicode MS" w:hAnsiTheme="minorHAnsi" w:cstheme="minorHAnsi"/>
          <w:bCs/>
          <w:sz w:val="24"/>
          <w:szCs w:val="24"/>
        </w:rPr>
      </w:pPr>
      <w:r w:rsidRPr="002D3580">
        <w:rPr>
          <w:rFonts w:asciiTheme="minorHAnsi" w:eastAsia="Arial Unicode MS" w:hAnsiTheme="minorHAnsi" w:cstheme="minorHAnsi"/>
          <w:bCs/>
          <w:i/>
          <w:sz w:val="24"/>
          <w:szCs w:val="24"/>
          <w:u w:val="single"/>
        </w:rPr>
        <w:t>CONTRATADA</w:t>
      </w:r>
      <w:r w:rsidRPr="001C43AB">
        <w:rPr>
          <w:rFonts w:asciiTheme="minorHAnsi" w:eastAsia="Arial Unicode MS" w:hAnsiTheme="minorHAnsi" w:cstheme="minorHAnsi"/>
          <w:bCs/>
          <w:sz w:val="24"/>
          <w:szCs w:val="24"/>
        </w:rPr>
        <w:t xml:space="preserve">: </w:t>
      </w:r>
      <w:r w:rsidRPr="001C43AB">
        <w:rPr>
          <w:rFonts w:asciiTheme="minorHAnsi" w:hAnsiTheme="minorHAnsi" w:cstheme="minorHAnsi"/>
          <w:b/>
          <w:sz w:val="24"/>
          <w:szCs w:val="24"/>
        </w:rPr>
        <w:t>CLEMILDA RODRIGUES FERREIRA,</w:t>
      </w:r>
      <w:r w:rsidRPr="001C43AB">
        <w:rPr>
          <w:rFonts w:asciiTheme="minorHAnsi" w:hAnsiTheme="minorHAnsi" w:cstheme="minorHAnsi"/>
          <w:sz w:val="24"/>
          <w:szCs w:val="24"/>
        </w:rPr>
        <w:t xml:space="preserve"> pessoa jurídica de direito privado, inscrita no CNPJ do MF sob Nº 11.022.318/0001-90, com endereço na Rua Conceição Aparecida de Magalhaes, 411, bairro Parque Alvamar II, no Município de Sarandi, Estado do Paraná, CEP 87.113-520. </w:t>
      </w:r>
    </w:p>
    <w:p w:rsidR="001C43AB" w:rsidRDefault="001C43AB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Pr="001C43AB" w:rsidRDefault="00BD5C0A" w:rsidP="001C43AB">
      <w:pPr>
        <w:ind w:firstLine="708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1C43AB">
        <w:rPr>
          <w:rFonts w:ascii="Arial" w:eastAsia="Arial Unicode MS" w:hAnsi="Arial" w:cs="Arial"/>
          <w:bCs/>
          <w:sz w:val="24"/>
          <w:szCs w:val="24"/>
        </w:rPr>
        <w:t xml:space="preserve">Pelo presente, de um lado o </w:t>
      </w:r>
      <w:r w:rsidRPr="001C43AB">
        <w:rPr>
          <w:rFonts w:ascii="Arial" w:eastAsia="Arial Unicode MS" w:hAnsi="Arial" w:cs="Arial"/>
          <w:b/>
          <w:sz w:val="24"/>
          <w:szCs w:val="24"/>
        </w:rPr>
        <w:t xml:space="preserve">CONSÓRCIO INTERMUNICIPAL DE SANEAMENTO DO PARANÁ </w:t>
      </w:r>
      <w:r w:rsidRPr="001C43AB">
        <w:rPr>
          <w:rFonts w:ascii="Arial" w:eastAsia="Arial Unicode MS" w:hAnsi="Arial" w:cs="Arial"/>
          <w:sz w:val="24"/>
          <w:szCs w:val="24"/>
        </w:rPr>
        <w:t xml:space="preserve">(contratante) </w:t>
      </w:r>
      <w:r w:rsidRPr="001C43AB">
        <w:rPr>
          <w:rFonts w:ascii="Arial" w:eastAsia="Arial Unicode MS" w:hAnsi="Arial" w:cs="Arial"/>
          <w:bCs/>
          <w:sz w:val="24"/>
          <w:szCs w:val="24"/>
        </w:rPr>
        <w:t xml:space="preserve">e, de outro, a empresa </w:t>
      </w:r>
      <w:r w:rsidR="001C43AB" w:rsidRPr="001C43AB">
        <w:rPr>
          <w:rFonts w:ascii="Arial" w:hAnsi="Arial" w:cs="Arial"/>
          <w:sz w:val="24"/>
          <w:szCs w:val="24"/>
        </w:rPr>
        <w:t xml:space="preserve">CLEMILDA RODRIGUES FERREIRA, </w:t>
      </w:r>
      <w:r w:rsidRPr="001C43AB">
        <w:rPr>
          <w:rFonts w:ascii="Arial" w:eastAsia="Arial Unicode MS" w:hAnsi="Arial" w:cs="Arial"/>
          <w:bCs/>
          <w:sz w:val="24"/>
          <w:szCs w:val="24"/>
        </w:rPr>
        <w:t>(contratada), ambos já qualificados no contrato administrativo em questão, estabelecem entre si o seguinte termo aditivo, mediante as cláusulas e condições a seguir estabelecidas:</w:t>
      </w:r>
    </w:p>
    <w:p w:rsidR="00BD5C0A" w:rsidRPr="00C3085B" w:rsidRDefault="00BD5C0A" w:rsidP="00BD5C0A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2D3580" w:rsidRPr="002D3580" w:rsidRDefault="00BD5C0A" w:rsidP="00BD5C0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</w:r>
      <w:r w:rsidRPr="002D3580">
        <w:rPr>
          <w:rFonts w:ascii="Arial" w:eastAsia="Arial Unicode MS" w:hAnsi="Arial" w:cs="Arial"/>
          <w:sz w:val="24"/>
          <w:szCs w:val="24"/>
        </w:rPr>
        <w:t>Cláusula Primeira</w:t>
      </w:r>
      <w:r w:rsidRPr="002D3580">
        <w:rPr>
          <w:rFonts w:ascii="Arial" w:eastAsia="Arial Unicode MS" w:hAnsi="Arial" w:cs="Arial"/>
          <w:bCs/>
          <w:sz w:val="24"/>
          <w:szCs w:val="24"/>
        </w:rPr>
        <w:t xml:space="preserve"> –</w:t>
      </w:r>
      <w:r w:rsidR="002D3580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2D3580">
        <w:rPr>
          <w:rFonts w:ascii="Arial" w:eastAsia="Arial Unicode MS" w:hAnsi="Arial" w:cs="Arial"/>
          <w:b/>
          <w:bCs/>
          <w:sz w:val="24"/>
          <w:szCs w:val="24"/>
        </w:rPr>
        <w:t>DO OBJETO</w:t>
      </w:r>
    </w:p>
    <w:p w:rsidR="002D3580" w:rsidRPr="002D3580" w:rsidRDefault="00BD5C0A" w:rsidP="0099611B">
      <w:pPr>
        <w:jc w:val="both"/>
        <w:rPr>
          <w:rFonts w:ascii="Arial" w:hAnsi="Arial" w:cs="Arial"/>
          <w:i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 xml:space="preserve"> O presente termo tem por objetivo aditar a avença original com o fim de promover a prorrogação contratual de prestação dos serviços </w:t>
      </w:r>
      <w:r w:rsidR="002D3580" w:rsidRPr="002D3580">
        <w:rPr>
          <w:rFonts w:ascii="Arial" w:hAnsi="Arial" w:cs="Arial"/>
          <w:sz w:val="24"/>
          <w:szCs w:val="24"/>
        </w:rPr>
        <w:t>técnicos de assessoria e consultoria no período de 06 (seis) meses conforme as necessidades do CISPAR, envolvendo a responsabilidade técnica de contabilidade quanto aos procedimentos de contabilidade exigidos na legislação, notadamente Lei Federal nº 4.320/64 e Lei Federal nº 11.107/05, e pelo Tribunal de Contas do Estado do Paraná, englobando empenho, liquidação, pagamento, conciliação, demonstrativos, declarações e alimentação do SIM, bem como atividades inerentes a contabilidade regulatória para o Consórcio CISPAR.</w:t>
      </w:r>
    </w:p>
    <w:p w:rsidR="00BD5C0A" w:rsidRPr="002D3580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D3580" w:rsidRPr="002D3580" w:rsidRDefault="00BD5C0A" w:rsidP="00BD5C0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2D3580">
        <w:rPr>
          <w:rFonts w:ascii="Arial" w:eastAsia="Arial Unicode MS" w:hAnsi="Arial" w:cs="Arial"/>
          <w:sz w:val="24"/>
          <w:szCs w:val="24"/>
        </w:rPr>
        <w:tab/>
        <w:t>Cláusula Segunda</w:t>
      </w:r>
      <w:r w:rsidRPr="002D3580">
        <w:rPr>
          <w:rFonts w:ascii="Arial" w:eastAsia="Arial Unicode MS" w:hAnsi="Arial" w:cs="Arial"/>
          <w:bCs/>
          <w:sz w:val="24"/>
          <w:szCs w:val="24"/>
        </w:rPr>
        <w:t xml:space="preserve"> – </w:t>
      </w:r>
      <w:r w:rsidR="002D3580">
        <w:rPr>
          <w:rFonts w:ascii="Arial" w:eastAsia="Arial Unicode MS" w:hAnsi="Arial" w:cs="Arial"/>
          <w:b/>
          <w:bCs/>
          <w:sz w:val="24"/>
          <w:szCs w:val="24"/>
        </w:rPr>
        <w:t>REDIMENSIONAMENTO DO CONTRATO</w:t>
      </w:r>
    </w:p>
    <w:p w:rsidR="00BD5C0A" w:rsidRDefault="002D3580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Fica redimensionado a referida prestação de serviços para a prorrogação de </w:t>
      </w:r>
      <w:proofErr w:type="gramStart"/>
      <w:r>
        <w:rPr>
          <w:rFonts w:ascii="Arial" w:eastAsia="Arial Unicode MS" w:hAnsi="Arial" w:cs="Arial"/>
          <w:bCs/>
          <w:sz w:val="24"/>
          <w:szCs w:val="24"/>
        </w:rPr>
        <w:t>3</w:t>
      </w:r>
      <w:proofErr w:type="gramEnd"/>
      <w:r>
        <w:rPr>
          <w:rFonts w:ascii="Arial" w:eastAsia="Arial Unicode MS" w:hAnsi="Arial" w:cs="Arial"/>
          <w:bCs/>
          <w:sz w:val="24"/>
          <w:szCs w:val="24"/>
        </w:rPr>
        <w:t xml:space="preserve"> ( três) meses, concluindo portanto sua prestação na data de 10 de junho de 2020. </w:t>
      </w:r>
    </w:p>
    <w:p w:rsidR="002D3580" w:rsidRPr="002D3580" w:rsidRDefault="002D3580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2D3580" w:rsidRDefault="00BD5C0A" w:rsidP="00BD5C0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ab/>
        <w:t xml:space="preserve">Cláusula Terceira – </w:t>
      </w:r>
      <w:r w:rsidR="002D3580">
        <w:rPr>
          <w:rFonts w:ascii="Arial" w:eastAsia="Arial Unicode MS" w:hAnsi="Arial" w:cs="Arial"/>
          <w:b/>
          <w:bCs/>
          <w:sz w:val="24"/>
          <w:szCs w:val="24"/>
        </w:rPr>
        <w:t>FUNDAMENTO LEGAL</w:t>
      </w:r>
    </w:p>
    <w:p w:rsidR="002D3580" w:rsidRPr="002D3580" w:rsidRDefault="002D3580" w:rsidP="002D3580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 xml:space="preserve">Fundamenta-se, este aditivo, no disposto no art. 57, </w:t>
      </w:r>
      <w:r w:rsidRPr="002D3580">
        <w:rPr>
          <w:rFonts w:ascii="Arial" w:eastAsia="Arial Unicode MS" w:hAnsi="Arial" w:cs="Arial"/>
          <w:bCs/>
          <w:i/>
          <w:sz w:val="24"/>
          <w:szCs w:val="24"/>
        </w:rPr>
        <w:t>caput</w:t>
      </w:r>
      <w:r w:rsidRPr="002D3580">
        <w:rPr>
          <w:rFonts w:ascii="Arial" w:eastAsia="Arial Unicode MS" w:hAnsi="Arial" w:cs="Arial"/>
          <w:bCs/>
          <w:sz w:val="24"/>
          <w:szCs w:val="24"/>
        </w:rPr>
        <w:t>, II da Lei Federal nº 8.666/93, haja vista a vantagem administrativa consistente na continuidade dos serviços prestados em razão do interesse na continuidade da prestação de serviços técnicos de assessoria específica.</w:t>
      </w:r>
    </w:p>
    <w:p w:rsidR="002D3580" w:rsidRDefault="002D3580" w:rsidP="00BD5C0A">
      <w:pPr>
        <w:jc w:val="both"/>
        <w:rPr>
          <w:rFonts w:ascii="Arial" w:eastAsia="Arial Unicode MS" w:hAnsi="Arial" w:cs="Arial"/>
          <w:b/>
          <w:bCs/>
          <w:sz w:val="24"/>
          <w:szCs w:val="24"/>
        </w:rPr>
      </w:pPr>
    </w:p>
    <w:p w:rsidR="002D3580" w:rsidRPr="002D3580" w:rsidRDefault="002D3580" w:rsidP="00046381">
      <w:pPr>
        <w:ind w:firstLine="708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Cláusula Quarta- </w:t>
      </w:r>
      <w:r>
        <w:rPr>
          <w:rFonts w:ascii="Arial" w:eastAsia="Arial Unicode MS" w:hAnsi="Arial" w:cs="Arial"/>
          <w:b/>
          <w:bCs/>
          <w:sz w:val="24"/>
          <w:szCs w:val="24"/>
        </w:rPr>
        <w:t xml:space="preserve">DO PAGAMENTO </w:t>
      </w:r>
    </w:p>
    <w:p w:rsidR="00BD5C0A" w:rsidRPr="002D3580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lastRenderedPageBreak/>
        <w:t xml:space="preserve">Em decorrência do presente aditivo fica acrescido ao valor contratual o valor adicional de </w:t>
      </w:r>
      <w:r w:rsidR="00046381">
        <w:rPr>
          <w:rFonts w:ascii="Arial" w:eastAsia="Arial Unicode MS" w:hAnsi="Arial" w:cs="Arial"/>
          <w:bCs/>
          <w:sz w:val="24"/>
          <w:szCs w:val="24"/>
        </w:rPr>
        <w:t>R$ 7.500,00 (sete mil e quinhentos reais)</w:t>
      </w:r>
      <w:r w:rsidR="002D3580">
        <w:rPr>
          <w:rFonts w:ascii="Arial" w:hAnsi="Arial" w:cs="Arial"/>
          <w:sz w:val="24"/>
          <w:szCs w:val="24"/>
        </w:rPr>
        <w:t xml:space="preserve"> </w:t>
      </w:r>
      <w:r w:rsidRPr="002D3580">
        <w:rPr>
          <w:rFonts w:ascii="Arial" w:eastAsia="Arial Unicode MS" w:hAnsi="Arial" w:cs="Arial"/>
          <w:bCs/>
          <w:sz w:val="24"/>
          <w:szCs w:val="24"/>
        </w:rPr>
        <w:t>ao valor contratual previsto para o exercício do ano de 2020.</w:t>
      </w:r>
    </w:p>
    <w:p w:rsidR="00BD5C0A" w:rsidRPr="002D3580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Pr="002D3580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ab/>
        <w:t>§1° O pagamento do valor adicional previsto para 2020</w:t>
      </w:r>
      <w:r w:rsidR="002D3580">
        <w:rPr>
          <w:rFonts w:ascii="Arial" w:eastAsia="Arial Unicode MS" w:hAnsi="Arial" w:cs="Arial"/>
          <w:bCs/>
          <w:sz w:val="24"/>
          <w:szCs w:val="24"/>
        </w:rPr>
        <w:t xml:space="preserve"> será dividido em </w:t>
      </w:r>
      <w:proofErr w:type="gramStart"/>
      <w:r w:rsidR="002D3580">
        <w:rPr>
          <w:rFonts w:ascii="Arial" w:eastAsia="Arial Unicode MS" w:hAnsi="Arial" w:cs="Arial"/>
          <w:bCs/>
          <w:sz w:val="24"/>
          <w:szCs w:val="24"/>
        </w:rPr>
        <w:t>3</w:t>
      </w:r>
      <w:proofErr w:type="gramEnd"/>
      <w:r w:rsidRPr="002D3580">
        <w:rPr>
          <w:rFonts w:ascii="Arial" w:eastAsia="Arial Unicode MS" w:hAnsi="Arial" w:cs="Arial"/>
          <w:bCs/>
          <w:sz w:val="24"/>
          <w:szCs w:val="24"/>
        </w:rPr>
        <w:t xml:space="preserve"> (</w:t>
      </w:r>
      <w:r w:rsidR="002D3580">
        <w:rPr>
          <w:rFonts w:ascii="Arial" w:eastAsia="Arial Unicode MS" w:hAnsi="Arial" w:cs="Arial"/>
          <w:bCs/>
          <w:sz w:val="24"/>
          <w:szCs w:val="24"/>
        </w:rPr>
        <w:t>três</w:t>
      </w:r>
      <w:r w:rsidRPr="002D3580">
        <w:rPr>
          <w:rFonts w:ascii="Arial" w:eastAsia="Arial Unicode MS" w:hAnsi="Arial" w:cs="Arial"/>
          <w:bCs/>
          <w:sz w:val="24"/>
          <w:szCs w:val="24"/>
        </w:rPr>
        <w:t>) meses e será pago mensalmente, até o último dia útil de cada mês.</w:t>
      </w:r>
    </w:p>
    <w:p w:rsidR="00F3484B" w:rsidRPr="002D3580" w:rsidRDefault="00BD5C0A" w:rsidP="0037639F">
      <w:pPr>
        <w:tabs>
          <w:tab w:val="left" w:pos="708"/>
          <w:tab w:val="left" w:pos="6463"/>
        </w:tabs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ab/>
      </w:r>
      <w:r w:rsidRPr="002D3580">
        <w:rPr>
          <w:rFonts w:ascii="Arial" w:eastAsia="Arial Unicode MS" w:hAnsi="Arial" w:cs="Arial"/>
          <w:bCs/>
          <w:sz w:val="24"/>
          <w:szCs w:val="24"/>
        </w:rPr>
        <w:tab/>
      </w:r>
    </w:p>
    <w:p w:rsidR="00224154" w:rsidRPr="00224154" w:rsidRDefault="00F3484B" w:rsidP="00F3484B">
      <w:pPr>
        <w:ind w:firstLine="709"/>
        <w:jc w:val="both"/>
        <w:rPr>
          <w:rFonts w:ascii="Arial" w:eastAsia="Arial Unicode MS" w:hAnsi="Arial" w:cs="Arial"/>
          <w:b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>Cláusula Quinta</w:t>
      </w:r>
      <w:r w:rsidR="00BD5C0A" w:rsidRPr="002D3580">
        <w:rPr>
          <w:rFonts w:ascii="Arial" w:eastAsia="Arial Unicode MS" w:hAnsi="Arial" w:cs="Arial"/>
          <w:bCs/>
          <w:sz w:val="24"/>
          <w:szCs w:val="24"/>
        </w:rPr>
        <w:t xml:space="preserve"> – </w:t>
      </w:r>
      <w:r w:rsidR="00224154">
        <w:rPr>
          <w:rFonts w:ascii="Arial" w:eastAsia="Arial Unicode MS" w:hAnsi="Arial" w:cs="Arial"/>
          <w:b/>
          <w:bCs/>
          <w:sz w:val="24"/>
          <w:szCs w:val="24"/>
        </w:rPr>
        <w:t>DEMAIS DISPOSIÇÕES</w:t>
      </w:r>
    </w:p>
    <w:p w:rsidR="00BD5C0A" w:rsidRPr="002D3580" w:rsidRDefault="00BD5C0A" w:rsidP="00F3484B">
      <w:pPr>
        <w:ind w:firstLine="709"/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>Ficam inalteradas as demais disposições contratuais.</w:t>
      </w:r>
    </w:p>
    <w:p w:rsidR="00BD5C0A" w:rsidRPr="002D3580" w:rsidRDefault="00BD5C0A" w:rsidP="00BD5C0A">
      <w:pPr>
        <w:jc w:val="both"/>
        <w:rPr>
          <w:rFonts w:ascii="Arial" w:eastAsia="Arial Unicode MS" w:hAnsi="Arial" w:cs="Arial"/>
          <w:sz w:val="24"/>
          <w:szCs w:val="24"/>
        </w:rPr>
      </w:pPr>
      <w:r w:rsidRPr="002D3580">
        <w:rPr>
          <w:rFonts w:ascii="Arial" w:eastAsia="Arial Unicode MS" w:hAnsi="Arial" w:cs="Arial"/>
          <w:sz w:val="24"/>
          <w:szCs w:val="24"/>
        </w:rPr>
        <w:t xml:space="preserve"> </w:t>
      </w:r>
    </w:p>
    <w:p w:rsidR="00BD5C0A" w:rsidRPr="002D3580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ab/>
        <w:t>E por ser esta a manifestação de vontade das partes, firma-se o presente, em duas vias de igual teor, com a assinatura das testemunhas.</w:t>
      </w:r>
    </w:p>
    <w:p w:rsidR="00BD5C0A" w:rsidRPr="002D3580" w:rsidRDefault="00BD5C0A" w:rsidP="00BD5C0A">
      <w:pPr>
        <w:rPr>
          <w:rFonts w:ascii="Arial" w:eastAsia="Arial Unicode MS" w:hAnsi="Arial" w:cs="Arial"/>
          <w:bCs/>
          <w:sz w:val="24"/>
          <w:szCs w:val="24"/>
        </w:rPr>
      </w:pPr>
      <w:r w:rsidRPr="002D3580">
        <w:rPr>
          <w:rFonts w:ascii="Arial" w:eastAsia="Arial Unicode MS" w:hAnsi="Arial" w:cs="Arial"/>
          <w:bCs/>
          <w:sz w:val="24"/>
          <w:szCs w:val="24"/>
        </w:rPr>
        <w:tab/>
      </w:r>
    </w:p>
    <w:p w:rsidR="00A021C2" w:rsidRPr="002D3580" w:rsidRDefault="00BD5C0A" w:rsidP="00BD5C0A">
      <w:pPr>
        <w:pStyle w:val="Ttulo"/>
        <w:jc w:val="both"/>
        <w:rPr>
          <w:rFonts w:ascii="Arial" w:hAnsi="Arial" w:cs="Arial"/>
          <w:b w:val="0"/>
          <w:lang w:val="pt-BR"/>
        </w:rPr>
      </w:pPr>
      <w:r w:rsidRPr="002D3580">
        <w:rPr>
          <w:rFonts w:ascii="Arial" w:hAnsi="Arial" w:cs="Arial"/>
          <w:b w:val="0"/>
        </w:rPr>
        <w:tab/>
        <w:t xml:space="preserve">Maringá, </w:t>
      </w:r>
      <w:r w:rsidR="00046381">
        <w:rPr>
          <w:rFonts w:ascii="Arial" w:hAnsi="Arial" w:cs="Arial"/>
          <w:b w:val="0"/>
          <w:lang w:val="pt-BR"/>
        </w:rPr>
        <w:t>09</w:t>
      </w:r>
      <w:r w:rsidR="00F3484B" w:rsidRPr="002D3580">
        <w:rPr>
          <w:rFonts w:ascii="Arial" w:hAnsi="Arial" w:cs="Arial"/>
          <w:b w:val="0"/>
          <w:lang w:val="pt-BR"/>
        </w:rPr>
        <w:t xml:space="preserve"> de Março</w:t>
      </w:r>
      <w:r w:rsidR="00A021C2" w:rsidRPr="002D3580">
        <w:rPr>
          <w:rFonts w:ascii="Arial" w:hAnsi="Arial" w:cs="Arial"/>
          <w:b w:val="0"/>
          <w:lang w:val="pt-BR"/>
        </w:rPr>
        <w:t xml:space="preserve"> de 2020</w:t>
      </w:r>
      <w:r w:rsidR="00F3484B" w:rsidRPr="002D3580">
        <w:rPr>
          <w:rFonts w:ascii="Arial" w:hAnsi="Arial" w:cs="Arial"/>
          <w:b w:val="0"/>
          <w:lang w:val="pt-BR"/>
        </w:rPr>
        <w:t>.</w:t>
      </w:r>
    </w:p>
    <w:p w:rsidR="00F3484B" w:rsidRPr="002D3580" w:rsidRDefault="00BD5C0A" w:rsidP="00BD5C0A">
      <w:pPr>
        <w:pStyle w:val="Ttulo"/>
        <w:jc w:val="both"/>
        <w:rPr>
          <w:rFonts w:ascii="Arial" w:hAnsi="Arial" w:cs="Arial"/>
          <w:b w:val="0"/>
          <w:lang w:val="pt-BR"/>
        </w:rPr>
      </w:pPr>
      <w:r w:rsidRPr="002D3580">
        <w:rPr>
          <w:rFonts w:ascii="Arial" w:hAnsi="Arial" w:cs="Arial"/>
          <w:b w:val="0"/>
        </w:rPr>
        <w:tab/>
      </w:r>
    </w:p>
    <w:p w:rsidR="00BD5C0A" w:rsidRPr="002D3580" w:rsidRDefault="00BD5C0A" w:rsidP="00BD5C0A">
      <w:pPr>
        <w:pStyle w:val="Ttulo"/>
        <w:jc w:val="both"/>
        <w:rPr>
          <w:rFonts w:ascii="Arial" w:hAnsi="Arial" w:cs="Arial"/>
          <w:b w:val="0"/>
        </w:rPr>
      </w:pPr>
      <w:r w:rsidRPr="002D3580">
        <w:rPr>
          <w:rFonts w:ascii="Arial" w:hAnsi="Arial" w:cs="Arial"/>
          <w:b w:val="0"/>
        </w:rPr>
        <w:t>De acordo:</w:t>
      </w:r>
    </w:p>
    <w:p w:rsidR="00BD5C0A" w:rsidRPr="00C3085B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C3085B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BD5C0A" w:rsidRPr="00C3085B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420F77" w:rsidRDefault="00BD5C0A" w:rsidP="00BD5C0A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Pr="00C3085B" w:rsidRDefault="00BD5C0A" w:rsidP="00BD5C0A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BD5C0A" w:rsidRDefault="00BD5C0A" w:rsidP="00BD5C0A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3D7282" w:rsidRPr="001760F2" w:rsidRDefault="003D7282" w:rsidP="003D7282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BD5C0A" w:rsidRDefault="00BD5C0A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99611B" w:rsidRDefault="0099611B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99611B" w:rsidRDefault="0099611B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99611B" w:rsidRDefault="0099611B" w:rsidP="00BD5C0A">
      <w:pPr>
        <w:jc w:val="center"/>
        <w:rPr>
          <w:rFonts w:ascii="Arial" w:eastAsia="Arial Unicode MS" w:hAnsi="Arial" w:cs="Arial"/>
          <w:b/>
          <w:u w:val="single"/>
        </w:rPr>
      </w:pPr>
      <w:bookmarkStart w:id="0" w:name="_GoBack"/>
      <w:bookmarkEnd w:id="0"/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tbl>
      <w:tblPr>
        <w:tblpPr w:leftFromText="141" w:rightFromText="141" w:vertAnchor="text" w:horzAnchor="page" w:tblpX="81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046381" w:rsidRPr="0073516C" w:rsidTr="00046381">
        <w:trPr>
          <w:trHeight w:val="538"/>
        </w:trPr>
        <w:tc>
          <w:tcPr>
            <w:tcW w:w="3217" w:type="dxa"/>
            <w:shd w:val="clear" w:color="auto" w:fill="auto"/>
          </w:tcPr>
          <w:p w:rsidR="00046381" w:rsidRPr="0073516C" w:rsidRDefault="00046381" w:rsidP="00046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046381" w:rsidRPr="0073516C" w:rsidRDefault="00046381" w:rsidP="00046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</w:p>
        </w:tc>
      </w:tr>
      <w:tr w:rsidR="00046381" w:rsidRPr="0073516C" w:rsidTr="00046381">
        <w:trPr>
          <w:trHeight w:val="417"/>
        </w:trPr>
        <w:tc>
          <w:tcPr>
            <w:tcW w:w="3217" w:type="dxa"/>
            <w:shd w:val="clear" w:color="auto" w:fill="auto"/>
          </w:tcPr>
          <w:p w:rsidR="00046381" w:rsidRPr="0073516C" w:rsidRDefault="00046381" w:rsidP="000463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039/2020</w:t>
            </w:r>
          </w:p>
          <w:p w:rsidR="00046381" w:rsidRPr="0073516C" w:rsidRDefault="00046381" w:rsidP="000463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   Data do Processo: 09 Mar. 2020</w:t>
            </w:r>
          </w:p>
        </w:tc>
      </w:tr>
    </w:tbl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Default="00046381" w:rsidP="00BD5C0A">
      <w:pPr>
        <w:jc w:val="center"/>
        <w:rPr>
          <w:rFonts w:ascii="Arial" w:eastAsia="Arial Unicode MS" w:hAnsi="Arial" w:cs="Arial"/>
          <w:b/>
          <w:u w:val="single"/>
        </w:rPr>
      </w:pPr>
    </w:p>
    <w:p w:rsidR="00046381" w:rsidRPr="00046381" w:rsidRDefault="00046381" w:rsidP="00BD5C0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BD5C0A" w:rsidRPr="00046381" w:rsidRDefault="00BD5C0A" w:rsidP="00BD5C0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 xml:space="preserve">EXTRATO DO </w:t>
      </w:r>
      <w:r w:rsidR="007254D1" w:rsidRPr="00046381">
        <w:rPr>
          <w:rFonts w:ascii="Arial" w:eastAsia="Arial Unicode MS" w:hAnsi="Arial" w:cs="Arial"/>
          <w:b/>
          <w:sz w:val="24"/>
          <w:szCs w:val="24"/>
          <w:u w:val="single"/>
        </w:rPr>
        <w:t>1</w:t>
      </w: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>º TERMO</w:t>
      </w:r>
      <w:r w:rsidR="004213C1" w:rsidRPr="00046381">
        <w:rPr>
          <w:rFonts w:ascii="Arial" w:eastAsia="Arial Unicode MS" w:hAnsi="Arial" w:cs="Arial"/>
          <w:b/>
          <w:sz w:val="24"/>
          <w:szCs w:val="24"/>
          <w:u w:val="single"/>
        </w:rPr>
        <w:t xml:space="preserve"> </w:t>
      </w: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>ADITIVO AO CONTRATO ADMINISTRATIVO</w:t>
      </w:r>
    </w:p>
    <w:p w:rsidR="00BD5C0A" w:rsidRPr="00046381" w:rsidRDefault="007254D1" w:rsidP="00BD5C0A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 w:rsidRPr="00046381">
        <w:rPr>
          <w:rFonts w:ascii="Arial" w:eastAsia="Arial Unicode MS" w:hAnsi="Arial" w:cs="Arial"/>
          <w:b/>
          <w:sz w:val="24"/>
          <w:szCs w:val="24"/>
          <w:u w:val="single"/>
        </w:rPr>
        <w:t xml:space="preserve">DISPENSA DE LICITAÇÃO </w:t>
      </w:r>
      <w:r w:rsidR="00046381" w:rsidRPr="00046381">
        <w:rPr>
          <w:rFonts w:ascii="Arial" w:hAnsi="Arial" w:cs="Arial"/>
          <w:b/>
          <w:sz w:val="24"/>
          <w:szCs w:val="24"/>
          <w:u w:val="single"/>
        </w:rPr>
        <w:t>054/2019</w:t>
      </w:r>
    </w:p>
    <w:p w:rsidR="00BD5C0A" w:rsidRPr="00046381" w:rsidRDefault="00BD5C0A" w:rsidP="00BD5C0A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BD5C0A" w:rsidRPr="00046381" w:rsidRDefault="00BD5C0A" w:rsidP="00BD5C0A">
      <w:pPr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</w:rPr>
      </w:pPr>
    </w:p>
    <w:p w:rsidR="00046381" w:rsidRPr="00046381" w:rsidRDefault="00BD5C0A" w:rsidP="00046381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CONTRATANTE: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46381" w:rsidRPr="00046381">
        <w:rPr>
          <w:rFonts w:ascii="Arial" w:eastAsia="Arial Unicode MS" w:hAnsi="Arial" w:cs="Arial"/>
          <w:b/>
          <w:bCs/>
          <w:sz w:val="24"/>
          <w:szCs w:val="24"/>
        </w:rPr>
        <w:t xml:space="preserve">CONSÓRCIO INTERMUNICIPAL DE SANEAMENTO DO PARANÁ, </w:t>
      </w:r>
      <w:r w:rsidR="00046381" w:rsidRPr="00046381">
        <w:rPr>
          <w:rFonts w:ascii="Arial" w:eastAsia="Arial Unicode MS" w:hAnsi="Arial" w:cs="Arial"/>
          <w:bCs/>
          <w:sz w:val="24"/>
          <w:szCs w:val="24"/>
        </w:rPr>
        <w:t xml:space="preserve">pessoa jurídica inscrita sob o CNPJ nº 04.823.494/0001-65, com endereço na Rua Sofia </w:t>
      </w:r>
      <w:proofErr w:type="spellStart"/>
      <w:r w:rsidR="00046381" w:rsidRPr="00046381">
        <w:rPr>
          <w:rFonts w:ascii="Arial" w:eastAsia="Arial Unicode MS" w:hAnsi="Arial" w:cs="Arial"/>
          <w:bCs/>
          <w:sz w:val="24"/>
          <w:szCs w:val="24"/>
        </w:rPr>
        <w:t>Tachini</w:t>
      </w:r>
      <w:proofErr w:type="spellEnd"/>
      <w:r w:rsidR="00046381" w:rsidRPr="00046381">
        <w:rPr>
          <w:rFonts w:ascii="Arial" w:eastAsia="Arial Unicode MS" w:hAnsi="Arial" w:cs="Arial"/>
          <w:bCs/>
          <w:sz w:val="24"/>
          <w:szCs w:val="24"/>
        </w:rPr>
        <w:t xml:space="preserve">, 237 – </w:t>
      </w:r>
      <w:proofErr w:type="gramStart"/>
      <w:r w:rsidR="00046381" w:rsidRPr="00046381">
        <w:rPr>
          <w:rFonts w:ascii="Arial" w:eastAsia="Arial Unicode MS" w:hAnsi="Arial" w:cs="Arial"/>
          <w:bCs/>
          <w:sz w:val="24"/>
          <w:szCs w:val="24"/>
        </w:rPr>
        <w:t>Jardim Bela Vista, Jussara/ PR.</w:t>
      </w:r>
      <w:proofErr w:type="gramEnd"/>
      <w:r w:rsidR="00046381" w:rsidRPr="00046381">
        <w:rPr>
          <w:rFonts w:ascii="Arial" w:eastAsia="Arial Unicode MS" w:hAnsi="Arial" w:cs="Arial"/>
          <w:bCs/>
          <w:sz w:val="24"/>
          <w:szCs w:val="24"/>
        </w:rPr>
        <w:t xml:space="preserve"> CEP 87.230-000.</w:t>
      </w:r>
    </w:p>
    <w:p w:rsidR="00BD5C0A" w:rsidRPr="00046381" w:rsidRDefault="00BD5C0A" w:rsidP="00BD5C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BD5C0A" w:rsidRPr="00046381" w:rsidRDefault="00BD5C0A" w:rsidP="00BD5C0A">
      <w:pPr>
        <w:jc w:val="both"/>
        <w:rPr>
          <w:rFonts w:ascii="Arial" w:eastAsia="Arial Unicode MS" w:hAnsi="Arial" w:cs="Arial"/>
          <w:sz w:val="24"/>
          <w:szCs w:val="24"/>
        </w:rPr>
      </w:pPr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sz w:val="24"/>
          <w:szCs w:val="24"/>
        </w:rPr>
        <w:t>CONTRATADA: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46381" w:rsidRPr="00046381">
        <w:rPr>
          <w:rFonts w:ascii="Arial" w:hAnsi="Arial" w:cs="Arial"/>
          <w:b/>
          <w:sz w:val="24"/>
          <w:szCs w:val="24"/>
        </w:rPr>
        <w:t>CLEMILDA RODRIGUES FERREIRA,</w:t>
      </w:r>
      <w:r w:rsidR="00046381" w:rsidRPr="00046381">
        <w:rPr>
          <w:rFonts w:ascii="Arial" w:hAnsi="Arial" w:cs="Arial"/>
          <w:sz w:val="24"/>
          <w:szCs w:val="24"/>
        </w:rPr>
        <w:t xml:space="preserve"> pessoa jurídica de direito privado, inscrita no CNPJ do MF sob Nº 11.022.318/0001-90, com endereço na Rua Conceição Aparecida de Magalhaes, 411, bairro Parque </w:t>
      </w:r>
      <w:proofErr w:type="spellStart"/>
      <w:r w:rsidR="00046381" w:rsidRPr="00046381">
        <w:rPr>
          <w:rFonts w:ascii="Arial" w:hAnsi="Arial" w:cs="Arial"/>
          <w:sz w:val="24"/>
          <w:szCs w:val="24"/>
        </w:rPr>
        <w:t>Alvamar</w:t>
      </w:r>
      <w:proofErr w:type="spellEnd"/>
      <w:r w:rsidR="00046381" w:rsidRPr="00046381">
        <w:rPr>
          <w:rFonts w:ascii="Arial" w:hAnsi="Arial" w:cs="Arial"/>
          <w:sz w:val="24"/>
          <w:szCs w:val="24"/>
        </w:rPr>
        <w:t xml:space="preserve"> II, no Município de Sarandi, Estado do Paraná, CEP 87.113-520. </w:t>
      </w:r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Pr="00046381" w:rsidRDefault="00BD5C0A" w:rsidP="00BD5C0A">
      <w:pPr>
        <w:tabs>
          <w:tab w:val="left" w:pos="6882"/>
        </w:tabs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FUNDAMENTO LEGAL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: art. 57, </w:t>
      </w:r>
      <w:r w:rsidRPr="00046381">
        <w:rPr>
          <w:rFonts w:ascii="Arial" w:eastAsia="Arial Unicode MS" w:hAnsi="Arial" w:cs="Arial"/>
          <w:bCs/>
          <w:i/>
          <w:sz w:val="24"/>
          <w:szCs w:val="24"/>
        </w:rPr>
        <w:t>caput,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II da lei 8.666/</w:t>
      </w:r>
      <w:proofErr w:type="gramStart"/>
      <w:r w:rsidRPr="00046381">
        <w:rPr>
          <w:rFonts w:ascii="Arial" w:eastAsia="Arial Unicode MS" w:hAnsi="Arial" w:cs="Arial"/>
          <w:bCs/>
          <w:sz w:val="24"/>
          <w:szCs w:val="24"/>
        </w:rPr>
        <w:t>93</w:t>
      </w:r>
      <w:proofErr w:type="gramEnd"/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>DO OBJETO: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46381">
        <w:rPr>
          <w:rFonts w:ascii="Arial" w:eastAsia="Arial Unicode MS" w:hAnsi="Arial" w:cs="Arial"/>
          <w:bCs/>
          <w:sz w:val="24"/>
          <w:szCs w:val="24"/>
        </w:rPr>
        <w:t xml:space="preserve">Prorrogação pele prazo de </w:t>
      </w:r>
      <w:proofErr w:type="gramStart"/>
      <w:r w:rsidR="00046381">
        <w:rPr>
          <w:rFonts w:ascii="Arial" w:eastAsia="Arial Unicode MS" w:hAnsi="Arial" w:cs="Arial"/>
          <w:bCs/>
          <w:sz w:val="24"/>
          <w:szCs w:val="24"/>
        </w:rPr>
        <w:t>3</w:t>
      </w:r>
      <w:proofErr w:type="gramEnd"/>
      <w:r w:rsidR="00046381">
        <w:rPr>
          <w:rFonts w:ascii="Arial" w:eastAsia="Arial Unicode MS" w:hAnsi="Arial" w:cs="Arial"/>
          <w:bCs/>
          <w:sz w:val="24"/>
          <w:szCs w:val="24"/>
        </w:rPr>
        <w:t xml:space="preserve"> meses, referente p</w:t>
      </w:r>
      <w:r w:rsidR="00046381" w:rsidRPr="00046381">
        <w:rPr>
          <w:rFonts w:ascii="Arial" w:eastAsia="Arial Unicode MS" w:hAnsi="Arial" w:cs="Arial"/>
          <w:bCs/>
          <w:sz w:val="24"/>
          <w:szCs w:val="24"/>
        </w:rPr>
        <w:t>restação de serviços técnicos de assessoria e consultoria conforme as necessidades do CISPAR, envolvendo a responsabilidade técnica de contabilidade quanto aos procedimentos de contabilidade exigidos na legislação, notadamente Lei Federal nº 4.320/64 e Lei Federal nº 11.107/05, e pelo Tribunal de Contas do Estado do Paraná, englobando empenho, liquidação, pagamento, conciliação, demonstrativos, declarações e alimentação do SIM, bem como atividades inerentes a contabilidade regulatória para o Consórcio CISPAR.</w:t>
      </w:r>
    </w:p>
    <w:p w:rsidR="00046381" w:rsidRDefault="00046381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046381" w:rsidRPr="00046381" w:rsidRDefault="00046381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Default="00BD5C0A" w:rsidP="00BD5C0A">
      <w:pPr>
        <w:jc w:val="both"/>
        <w:rPr>
          <w:rFonts w:ascii="Arial" w:hAnsi="Arial" w:cs="Arial"/>
          <w:sz w:val="24"/>
          <w:szCs w:val="24"/>
        </w:rPr>
      </w:pPr>
      <w:r w:rsidRPr="00046381">
        <w:rPr>
          <w:rFonts w:ascii="Arial" w:eastAsia="Arial Unicode MS" w:hAnsi="Arial" w:cs="Arial"/>
          <w:b/>
          <w:bCs/>
          <w:sz w:val="24"/>
          <w:szCs w:val="24"/>
        </w:rPr>
        <w:t xml:space="preserve">DO VALOR PARA O EXERCÍCIO DE </w:t>
      </w:r>
      <w:r w:rsidR="007254D1" w:rsidRPr="00046381">
        <w:rPr>
          <w:rFonts w:ascii="Arial" w:eastAsia="Arial Unicode MS" w:hAnsi="Arial" w:cs="Arial"/>
          <w:b/>
          <w:bCs/>
          <w:sz w:val="24"/>
          <w:szCs w:val="24"/>
        </w:rPr>
        <w:t>2020</w:t>
      </w:r>
      <w:r w:rsidRPr="00046381">
        <w:rPr>
          <w:rFonts w:ascii="Arial" w:eastAsia="Arial Unicode MS" w:hAnsi="Arial" w:cs="Arial"/>
          <w:b/>
          <w:bCs/>
          <w:sz w:val="24"/>
          <w:szCs w:val="24"/>
        </w:rPr>
        <w:t>:</w:t>
      </w:r>
      <w:r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46381">
        <w:rPr>
          <w:rFonts w:ascii="Arial" w:eastAsia="Arial Unicode MS" w:hAnsi="Arial" w:cs="Arial"/>
          <w:bCs/>
          <w:sz w:val="24"/>
          <w:szCs w:val="24"/>
        </w:rPr>
        <w:t>R$ 2.500,00 (dois mil e quinhentos reais) mensais, totalizando</w:t>
      </w:r>
      <w:r w:rsidR="00046381" w:rsidRPr="00046381">
        <w:rPr>
          <w:rFonts w:ascii="Arial" w:eastAsia="Arial Unicode MS" w:hAnsi="Arial" w:cs="Arial"/>
          <w:bCs/>
          <w:sz w:val="24"/>
          <w:szCs w:val="24"/>
        </w:rPr>
        <w:t xml:space="preserve"> </w:t>
      </w:r>
      <w:r w:rsidR="00046381">
        <w:rPr>
          <w:rFonts w:ascii="Arial" w:eastAsia="Arial Unicode MS" w:hAnsi="Arial" w:cs="Arial"/>
          <w:bCs/>
          <w:sz w:val="24"/>
          <w:szCs w:val="24"/>
        </w:rPr>
        <w:t xml:space="preserve">R$ 7.500,00 (sete mil e quinhentos reais). </w:t>
      </w:r>
    </w:p>
    <w:p w:rsidR="00046381" w:rsidRDefault="00046381" w:rsidP="00BD5C0A">
      <w:pPr>
        <w:jc w:val="both"/>
        <w:rPr>
          <w:rFonts w:ascii="Arial" w:hAnsi="Arial" w:cs="Arial"/>
          <w:sz w:val="24"/>
          <w:szCs w:val="24"/>
        </w:rPr>
      </w:pPr>
    </w:p>
    <w:p w:rsidR="00046381" w:rsidRPr="00046381" w:rsidRDefault="00046381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  <w:r w:rsidRPr="00046381">
        <w:rPr>
          <w:rFonts w:ascii="Arial" w:eastAsia="Arial Unicode MS" w:hAnsi="Arial" w:cs="Arial"/>
          <w:bCs/>
          <w:sz w:val="24"/>
          <w:szCs w:val="24"/>
        </w:rPr>
        <w:t>Maringá,</w:t>
      </w:r>
      <w:r w:rsidR="00A021C2" w:rsidRPr="00046381">
        <w:rPr>
          <w:rFonts w:ascii="Arial" w:eastAsia="Arial Unicode MS" w:hAnsi="Arial" w:cs="Arial"/>
          <w:bCs/>
          <w:sz w:val="24"/>
          <w:szCs w:val="24"/>
        </w:rPr>
        <w:t xml:space="preserve"> 0</w:t>
      </w:r>
      <w:r w:rsidR="00046381">
        <w:rPr>
          <w:rFonts w:ascii="Arial" w:eastAsia="Arial Unicode MS" w:hAnsi="Arial" w:cs="Arial"/>
          <w:bCs/>
          <w:sz w:val="24"/>
          <w:szCs w:val="24"/>
        </w:rPr>
        <w:t>9 de Março</w:t>
      </w:r>
      <w:r w:rsidR="00A021C2" w:rsidRPr="00046381">
        <w:rPr>
          <w:rFonts w:ascii="Arial" w:eastAsia="Arial Unicode MS" w:hAnsi="Arial" w:cs="Arial"/>
          <w:bCs/>
          <w:sz w:val="24"/>
          <w:szCs w:val="24"/>
        </w:rPr>
        <w:t xml:space="preserve"> de </w:t>
      </w:r>
      <w:proofErr w:type="gramStart"/>
      <w:r w:rsidR="00A021C2" w:rsidRPr="00046381">
        <w:rPr>
          <w:rFonts w:ascii="Arial" w:eastAsia="Arial Unicode MS" w:hAnsi="Arial" w:cs="Arial"/>
          <w:bCs/>
          <w:sz w:val="24"/>
          <w:szCs w:val="24"/>
        </w:rPr>
        <w:t>2020</w:t>
      </w:r>
      <w:proofErr w:type="gramEnd"/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  <w:szCs w:val="24"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4076D2" w:rsidRDefault="00BD5C0A" w:rsidP="00BD5C0A">
      <w:pPr>
        <w:jc w:val="both"/>
        <w:rPr>
          <w:rFonts w:ascii="Arial" w:eastAsia="Arial Unicode MS" w:hAnsi="Arial" w:cs="Arial"/>
          <w:bCs/>
        </w:rPr>
      </w:pPr>
    </w:p>
    <w:p w:rsidR="00BD5C0A" w:rsidRPr="00046381" w:rsidRDefault="00BD5C0A" w:rsidP="00BD5C0A">
      <w:pPr>
        <w:jc w:val="both"/>
        <w:rPr>
          <w:rFonts w:ascii="Arial" w:eastAsia="Arial Unicode MS" w:hAnsi="Arial" w:cs="Arial"/>
          <w:bCs/>
          <w:sz w:val="24"/>
        </w:rPr>
      </w:pPr>
    </w:p>
    <w:p w:rsidR="00BD5C0A" w:rsidRPr="00046381" w:rsidRDefault="00BD5C0A" w:rsidP="00BD5C0A">
      <w:pPr>
        <w:pStyle w:val="Ttulo"/>
        <w:ind w:right="-1"/>
        <w:rPr>
          <w:rFonts w:ascii="Arial" w:eastAsia="Arial Unicode MS" w:hAnsi="Arial" w:cs="Arial"/>
          <w:spacing w:val="-10"/>
          <w:szCs w:val="20"/>
        </w:rPr>
      </w:pPr>
      <w:r w:rsidRPr="00046381">
        <w:rPr>
          <w:rFonts w:ascii="Arial" w:eastAsia="Arial Unicode MS" w:hAnsi="Arial" w:cs="Arial"/>
          <w:spacing w:val="-10"/>
          <w:szCs w:val="20"/>
        </w:rPr>
        <w:t>JOÃO TOLEDO COLONIEZI</w:t>
      </w:r>
    </w:p>
    <w:p w:rsidR="00BD5C0A" w:rsidRPr="00046381" w:rsidRDefault="00BD5C0A" w:rsidP="00BD5C0A">
      <w:pPr>
        <w:jc w:val="center"/>
        <w:rPr>
          <w:rFonts w:ascii="Arial" w:hAnsi="Arial" w:cs="Arial"/>
          <w:b/>
          <w:sz w:val="24"/>
        </w:rPr>
      </w:pPr>
      <w:r w:rsidRPr="00046381">
        <w:rPr>
          <w:rFonts w:ascii="Arial" w:hAnsi="Arial" w:cs="Arial"/>
          <w:b/>
          <w:sz w:val="24"/>
        </w:rPr>
        <w:t xml:space="preserve">Presidente </w:t>
      </w:r>
    </w:p>
    <w:p w:rsidR="00BD5C0A" w:rsidRPr="00046381" w:rsidRDefault="00BD5C0A" w:rsidP="00BD5C0A">
      <w:pPr>
        <w:spacing w:line="300" w:lineRule="atLeast"/>
        <w:rPr>
          <w:rFonts w:ascii="Arial" w:hAnsi="Arial" w:cs="Arial"/>
          <w:bCs/>
          <w:spacing w:val="-6"/>
          <w:sz w:val="24"/>
        </w:rPr>
      </w:pPr>
    </w:p>
    <w:p w:rsidR="00D54B7D" w:rsidRDefault="00D54B7D"/>
    <w:sectPr w:rsidR="00D54B7D" w:rsidSect="00D54B7D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81" w:rsidRDefault="00046381">
      <w:r>
        <w:separator/>
      </w:r>
    </w:p>
  </w:endnote>
  <w:endnote w:type="continuationSeparator" w:id="0">
    <w:p w:rsidR="00046381" w:rsidRDefault="0004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81" w:rsidRDefault="00046381">
      <w:r>
        <w:separator/>
      </w:r>
    </w:p>
  </w:footnote>
  <w:footnote w:type="continuationSeparator" w:id="0">
    <w:p w:rsidR="00046381" w:rsidRDefault="00046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81" w:rsidRPr="00830355" w:rsidRDefault="00046381" w:rsidP="00D54B7D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046381" w:rsidRPr="00830355" w:rsidRDefault="00046381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046381" w:rsidRPr="00830355" w:rsidRDefault="00046381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046381" w:rsidRPr="00830355" w:rsidRDefault="00046381" w:rsidP="00D54B7D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046381" w:rsidRDefault="00046381" w:rsidP="00D54B7D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0A"/>
    <w:rsid w:val="00046381"/>
    <w:rsid w:val="001C43AB"/>
    <w:rsid w:val="00224154"/>
    <w:rsid w:val="002D3580"/>
    <w:rsid w:val="00341979"/>
    <w:rsid w:val="0037639F"/>
    <w:rsid w:val="003D7282"/>
    <w:rsid w:val="004213C1"/>
    <w:rsid w:val="00450872"/>
    <w:rsid w:val="00614968"/>
    <w:rsid w:val="00656105"/>
    <w:rsid w:val="006B5E63"/>
    <w:rsid w:val="007254D1"/>
    <w:rsid w:val="00746DE1"/>
    <w:rsid w:val="0099611B"/>
    <w:rsid w:val="00A021C2"/>
    <w:rsid w:val="00A32A5E"/>
    <w:rsid w:val="00B16AD9"/>
    <w:rsid w:val="00BD5C0A"/>
    <w:rsid w:val="00C15F4D"/>
    <w:rsid w:val="00D54B7D"/>
    <w:rsid w:val="00F3484B"/>
    <w:rsid w:val="00F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1C43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3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3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D5C0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BD5C0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1C43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3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3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3A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D73D-07B2-4BB1-9471-A16357FF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1495</Words>
  <Characters>8077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Estagiario1</cp:lastModifiedBy>
  <cp:revision>15</cp:revision>
  <cp:lastPrinted>2020-01-13T19:24:00Z</cp:lastPrinted>
  <dcterms:created xsi:type="dcterms:W3CDTF">2019-12-13T12:22:00Z</dcterms:created>
  <dcterms:modified xsi:type="dcterms:W3CDTF">2020-03-10T12:25:00Z</dcterms:modified>
</cp:coreProperties>
</file>